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BE" w:rsidRDefault="00E175BE" w:rsidP="00E175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мая </w:t>
      </w:r>
      <w:r w:rsidRPr="00940657">
        <w:rPr>
          <w:rFonts w:ascii="Times New Roman" w:hAnsi="Times New Roman" w:cs="Times New Roman"/>
          <w:sz w:val="28"/>
          <w:szCs w:val="28"/>
        </w:rPr>
        <w:t xml:space="preserve"> 2014 года  на б</w:t>
      </w:r>
      <w:r>
        <w:rPr>
          <w:rFonts w:ascii="Times New Roman" w:hAnsi="Times New Roman" w:cs="Times New Roman"/>
          <w:sz w:val="28"/>
          <w:szCs w:val="28"/>
        </w:rPr>
        <w:t xml:space="preserve">азе СОШ №16 проходил республиканский финал </w:t>
      </w:r>
      <w:r w:rsidRPr="00940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спортивной игры</w:t>
      </w:r>
      <w:r w:rsidRPr="00940657">
        <w:rPr>
          <w:rFonts w:ascii="Times New Roman" w:hAnsi="Times New Roman" w:cs="Times New Roman"/>
          <w:sz w:val="28"/>
          <w:szCs w:val="28"/>
        </w:rPr>
        <w:t xml:space="preserve"> «Зарница  Алании  2014». Команды </w:t>
      </w:r>
      <w:r>
        <w:rPr>
          <w:rFonts w:ascii="Times New Roman" w:hAnsi="Times New Roman" w:cs="Times New Roman"/>
          <w:sz w:val="28"/>
          <w:szCs w:val="28"/>
        </w:rPr>
        <w:t xml:space="preserve">соревновались </w:t>
      </w:r>
      <w:r w:rsidRPr="00940657">
        <w:rPr>
          <w:rFonts w:ascii="Times New Roman" w:hAnsi="Times New Roman" w:cs="Times New Roman"/>
          <w:sz w:val="28"/>
          <w:szCs w:val="28"/>
        </w:rPr>
        <w:t>в строевой подготовке, в зн</w:t>
      </w:r>
      <w:r>
        <w:rPr>
          <w:rFonts w:ascii="Times New Roman" w:hAnsi="Times New Roman" w:cs="Times New Roman"/>
          <w:sz w:val="28"/>
          <w:szCs w:val="28"/>
        </w:rPr>
        <w:t xml:space="preserve">ании истории и медицины, в беге, в прыжках в длину с места </w:t>
      </w:r>
      <w:r w:rsidRPr="00940657">
        <w:rPr>
          <w:rFonts w:ascii="Times New Roman" w:hAnsi="Times New Roman" w:cs="Times New Roman"/>
          <w:sz w:val="28"/>
          <w:szCs w:val="28"/>
        </w:rPr>
        <w:t xml:space="preserve">и силовых упражнениях. </w:t>
      </w:r>
      <w:r>
        <w:rPr>
          <w:rFonts w:ascii="Times New Roman" w:hAnsi="Times New Roman" w:cs="Times New Roman"/>
          <w:sz w:val="28"/>
          <w:szCs w:val="28"/>
        </w:rPr>
        <w:t xml:space="preserve">Также в финале этих игр был проведен конкурс «перетягивание каната», где ученики нашей школы (8-9 класс) стали победителями. Кроме этого ученик 9б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стал призером в прыжках в длину с места.</w:t>
      </w:r>
      <w:r w:rsidR="00C32A08">
        <w:rPr>
          <w:rFonts w:ascii="Times New Roman" w:hAnsi="Times New Roman" w:cs="Times New Roman"/>
          <w:sz w:val="28"/>
          <w:szCs w:val="28"/>
        </w:rPr>
        <w:t xml:space="preserve"> И отряд </w:t>
      </w:r>
      <w:proofErr w:type="spellStart"/>
      <w:r w:rsidR="00C32A08">
        <w:rPr>
          <w:rFonts w:ascii="Times New Roman" w:hAnsi="Times New Roman" w:cs="Times New Roman"/>
          <w:sz w:val="28"/>
          <w:szCs w:val="28"/>
        </w:rPr>
        <w:t>юноармейцев</w:t>
      </w:r>
      <w:proofErr w:type="spellEnd"/>
      <w:r w:rsidR="00C32A08">
        <w:rPr>
          <w:rFonts w:ascii="Times New Roman" w:hAnsi="Times New Roman" w:cs="Times New Roman"/>
          <w:sz w:val="28"/>
          <w:szCs w:val="28"/>
        </w:rPr>
        <w:t xml:space="preserve"> МБОУ СОШ №22 во главе с командиром (</w:t>
      </w:r>
      <w:proofErr w:type="spellStart"/>
      <w:r w:rsidR="00C32A08">
        <w:rPr>
          <w:rFonts w:ascii="Times New Roman" w:hAnsi="Times New Roman" w:cs="Times New Roman"/>
          <w:sz w:val="28"/>
          <w:szCs w:val="28"/>
        </w:rPr>
        <w:t>Галачиевым</w:t>
      </w:r>
      <w:proofErr w:type="spellEnd"/>
      <w:r w:rsidR="00C3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A08">
        <w:rPr>
          <w:rFonts w:ascii="Times New Roman" w:hAnsi="Times New Roman" w:cs="Times New Roman"/>
          <w:sz w:val="28"/>
          <w:szCs w:val="28"/>
        </w:rPr>
        <w:t>Сосланом</w:t>
      </w:r>
      <w:proofErr w:type="spellEnd"/>
      <w:r w:rsidR="00C32A08">
        <w:rPr>
          <w:rFonts w:ascii="Times New Roman" w:hAnsi="Times New Roman" w:cs="Times New Roman"/>
          <w:sz w:val="28"/>
          <w:szCs w:val="28"/>
        </w:rPr>
        <w:t xml:space="preserve"> – 9 б класс), стали бронзовыми призёрами этих игр, а так же завоевали 2 место в конкурсе «строевая подготовка».</w:t>
      </w:r>
    </w:p>
    <w:p w:rsidR="00E175BE" w:rsidRPr="00C32A08" w:rsidRDefault="00E175BE" w:rsidP="00E175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5B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32A0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C32A0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</w:t>
      </w:r>
      <w:r w:rsidR="00C32A0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</w:t>
      </w:r>
      <w:r w:rsidR="00C32A0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</w:t>
      </w:r>
    </w:p>
    <w:p w:rsidR="007F5346" w:rsidRDefault="00C32A08">
      <w:r>
        <w:rPr>
          <w:noProof/>
          <w:lang w:eastAsia="ru-RU"/>
        </w:rPr>
        <w:drawing>
          <wp:inline distT="0" distB="0" distL="0" distR="0">
            <wp:extent cx="1615807" cy="1211855"/>
            <wp:effectExtent l="0" t="0" r="3810" b="7620"/>
            <wp:docPr id="4" name="Рисунок 4" descr="C:\Users\User\Desktop\отчет за 2 полугодие 13-14 года\на сайт\зарница республика сайт\20140506_16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на сайт\зарница республика сайт\20140506_161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55" cy="121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439537" cy="1079653"/>
            <wp:effectExtent l="0" t="0" r="8890" b="6350"/>
            <wp:docPr id="5" name="Рисунок 5" descr="C:\Users\User\Desktop\отчет за 2 полугодие 13-14 года\на сайт\зарница республика сайт\20140506_16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чет за 2 полугодие 13-14 года\на сайт\зарница республика сайт\20140506_161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91" cy="107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718631" cy="1288973"/>
            <wp:effectExtent l="0" t="0" r="0" b="6985"/>
            <wp:docPr id="6" name="Рисунок 6" descr="C:\Users\User\Desktop\отчет за 2 полугодие 13-14 года\на сайт\зарница республика сайт\20140506_16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тчет за 2 полугодие 13-14 года\на сайт\зарница республика сайт\20140506_162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76" cy="12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08" w:rsidRDefault="00C32A08">
      <w:r>
        <w:rPr>
          <w:noProof/>
          <w:lang w:eastAsia="ru-RU"/>
        </w:rPr>
        <w:drawing>
          <wp:inline distT="0" distB="0" distL="0" distR="0">
            <wp:extent cx="991235" cy="1365885"/>
            <wp:effectExtent l="0" t="0" r="0" b="5715"/>
            <wp:docPr id="8" name="Рисунок 8" descr="C:\Users\User\Desktop\отчет за 2 полугодие 13-14 года\на сайт\зарница республика сайт\Отсканировано 24.05.2014 15-28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отчет за 2 полугодие 13-14 года\на сайт\зарница республика сайт\Отсканировано 24.05.2014 15-28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35050" cy="1214755"/>
            <wp:effectExtent l="0" t="0" r="0" b="4445"/>
            <wp:wrapSquare wrapText="bothSides"/>
            <wp:docPr id="7" name="Рисунок 7" descr="C:\Users\User\Desktop\отчет за 2 полугодие 13-14 года\на сайт\зарница республика сайт\20140527_09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отчет за 2 полугодие 13-14 года\на сайт\зарница республика сайт\20140527_0917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52530" cy="1239398"/>
            <wp:effectExtent l="0" t="0" r="5080" b="0"/>
            <wp:docPr id="9" name="Рисунок 9" descr="C:\Users\User\Desktop\отчет за 2 полугодие 13-14 года\на сайт\зарница республика сайт\DSC09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отчет за 2 полугодие 13-14 года\на сайт\зарница республика сайт\DSC093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77" cy="12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77108" cy="1032831"/>
            <wp:effectExtent l="0" t="0" r="0" b="0"/>
            <wp:docPr id="10" name="Рисунок 10" descr="C:\Users\User\Desktop\отчет за 2 полугодие 13-14 года\на сайт\зарница республика сайт\DSC09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отчет за 2 полугодие 13-14 года\на сайт\зарница республика сайт\DSC094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63" cy="103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08" w:rsidRDefault="00C32A08"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980440" cy="1365885"/>
            <wp:effectExtent l="0" t="0" r="0" b="5715"/>
            <wp:docPr id="11" name="Рисунок 11" descr="C:\Users\User\Desktop\отчет за 2 полугодие 13-14 года\на сайт\зарница республика сайт\Отсканировано 24.05.2014 15-28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отчет за 2 полугодие 13-14 года\на сайт\зарница республика сайт\Отсканировано 24.05.2014 15-28 (7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980440" cy="1365885"/>
            <wp:effectExtent l="0" t="0" r="0" b="5715"/>
            <wp:docPr id="12" name="Рисунок 12" descr="C:\Users\User\Desktop\отчет за 2 полугодие 13-14 года\на сайт\зарница республика сайт\Отсканировано 24.05.2014 15-28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отчет за 2 полугодие 13-14 года\на сайт\зарница республика сайт\Отсканировано 24.05.2014 15-28 (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BE"/>
    <w:rsid w:val="0024669C"/>
    <w:rsid w:val="007F5346"/>
    <w:rsid w:val="00C32A08"/>
    <w:rsid w:val="00E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2014-05-29T18:20:00Z</dcterms:created>
  <dcterms:modified xsi:type="dcterms:W3CDTF">2014-05-29T18:30:00Z</dcterms:modified>
</cp:coreProperties>
</file>